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65D4E" w14:textId="77777777" w:rsidR="006E6833" w:rsidRDefault="006E6833" w:rsidP="006E683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55B6703F" w14:textId="77777777" w:rsidR="006E6833" w:rsidRDefault="006E6833" w:rsidP="006E6833">
      <w:pPr>
        <w:rPr>
          <w:rFonts w:ascii="Times New Roman" w:hAnsi="Times New Roman" w:cs="Times New Roman"/>
          <w:sz w:val="28"/>
          <w:szCs w:val="28"/>
        </w:rPr>
      </w:pPr>
    </w:p>
    <w:p w14:paraId="52FD04EA" w14:textId="6FE5A4DE" w:rsidR="006E6833" w:rsidRPr="004D5382" w:rsidRDefault="006E6833" w:rsidP="00D84957">
      <w:pPr>
        <w:pStyle w:val="tkForma"/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4D5382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BB0575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14:paraId="4FB271A7" w14:textId="77777777" w:rsidR="006E6833" w:rsidRPr="004D5382" w:rsidRDefault="006E6833" w:rsidP="006E6833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382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14:paraId="0BBEFC0C" w14:textId="77777777" w:rsidR="006E6833" w:rsidRPr="004D5382" w:rsidRDefault="006E6833" w:rsidP="006E6833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7DC4F0" w14:textId="4AF90A1F" w:rsidR="00842D3E" w:rsidRDefault="006E6833" w:rsidP="00842D3E">
      <w:pPr>
        <w:pStyle w:val="tkNazvanie"/>
        <w:tabs>
          <w:tab w:val="left" w:pos="709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7E042A">
        <w:rPr>
          <w:rFonts w:ascii="Times New Roman" w:hAnsi="Times New Roman" w:cs="Times New Roman"/>
          <w:bCs w:val="0"/>
          <w:sz w:val="28"/>
          <w:szCs w:val="28"/>
        </w:rPr>
        <w:t>«</w:t>
      </w:r>
      <w:r w:rsidRPr="007E042A">
        <w:rPr>
          <w:rFonts w:ascii="Times New Roman" w:hAnsi="Times New Roman" w:cs="Times New Roman"/>
          <w:bCs w:val="0"/>
          <w:sz w:val="28"/>
          <w:szCs w:val="28"/>
          <w:lang w:val="ky-KG"/>
        </w:rPr>
        <w:t xml:space="preserve">О </w:t>
      </w:r>
      <w:r w:rsidR="00C9298F" w:rsidRPr="007E042A">
        <w:rPr>
          <w:rFonts w:ascii="Times New Roman" w:hAnsi="Times New Roman" w:cs="Times New Roman"/>
          <w:sz w:val="28"/>
          <w:szCs w:val="28"/>
        </w:rPr>
        <w:t>П</w:t>
      </w:r>
      <w:r w:rsidRPr="007E042A">
        <w:rPr>
          <w:rFonts w:ascii="Times New Roman" w:hAnsi="Times New Roman" w:cs="Times New Roman"/>
          <w:bCs w:val="0"/>
          <w:sz w:val="28"/>
          <w:szCs w:val="28"/>
          <w:lang w:val="ky-KG"/>
        </w:rPr>
        <w:t xml:space="preserve">орядке </w:t>
      </w:r>
      <w:r w:rsidRPr="007E042A">
        <w:rPr>
          <w:rFonts w:ascii="Times New Roman" w:hAnsi="Times New Roman" w:cs="Times New Roman"/>
          <w:sz w:val="28"/>
          <w:szCs w:val="28"/>
        </w:rPr>
        <w:t>назначения и выплаты</w:t>
      </w:r>
      <w:r w:rsidRPr="007E04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298F" w:rsidRPr="007E042A">
        <w:rPr>
          <w:rFonts w:ascii="Times New Roman" w:hAnsi="Times New Roman" w:cs="Times New Roman"/>
          <w:sz w:val="28"/>
          <w:szCs w:val="28"/>
        </w:rPr>
        <w:t>дополнительного ежемесяч</w:t>
      </w:r>
      <w:r w:rsidRPr="007E042A">
        <w:rPr>
          <w:rFonts w:ascii="Times New Roman" w:hAnsi="Times New Roman" w:cs="Times New Roman"/>
          <w:sz w:val="28"/>
          <w:szCs w:val="28"/>
        </w:rPr>
        <w:t>ного социального пособия членам</w:t>
      </w:r>
      <w:r w:rsidRPr="007E04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298F" w:rsidRPr="007E042A">
        <w:rPr>
          <w:rFonts w:ascii="Times New Roman" w:hAnsi="Times New Roman" w:cs="Times New Roman"/>
          <w:sz w:val="28"/>
          <w:szCs w:val="28"/>
        </w:rPr>
        <w:t>семей погибших и пострадав</w:t>
      </w:r>
      <w:r w:rsidRPr="007E042A">
        <w:rPr>
          <w:rFonts w:ascii="Times New Roman" w:hAnsi="Times New Roman" w:cs="Times New Roman"/>
          <w:sz w:val="28"/>
          <w:szCs w:val="28"/>
        </w:rPr>
        <w:t>шим лицам в результате событий,</w:t>
      </w:r>
      <w:r w:rsidRPr="007E04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298F" w:rsidRPr="007E042A">
        <w:rPr>
          <w:rFonts w:ascii="Times New Roman" w:hAnsi="Times New Roman" w:cs="Times New Roman"/>
          <w:sz w:val="28"/>
          <w:szCs w:val="28"/>
        </w:rPr>
        <w:t xml:space="preserve">произошедших </w:t>
      </w:r>
      <w:r w:rsidR="00842D3E" w:rsidRPr="001F47FA">
        <w:rPr>
          <w:rFonts w:ascii="Times New Roman" w:hAnsi="Times New Roman" w:cs="Times New Roman"/>
          <w:sz w:val="28"/>
          <w:szCs w:val="28"/>
        </w:rPr>
        <w:t>28-30 апреля 2021 года в Баткенской области</w:t>
      </w:r>
      <w:r w:rsidRPr="007E042A">
        <w:rPr>
          <w:rFonts w:ascii="Times New Roman" w:hAnsi="Times New Roman" w:cs="Times New Roman"/>
          <w:sz w:val="28"/>
          <w:szCs w:val="28"/>
        </w:rPr>
        <w:t>»</w:t>
      </w:r>
    </w:p>
    <w:p w14:paraId="4D8954B6" w14:textId="77777777" w:rsidR="00F65A10" w:rsidRPr="00343032" w:rsidRDefault="00F65A10" w:rsidP="006E6833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8"/>
          <w:szCs w:val="8"/>
          <w:shd w:val="clear" w:color="auto" w:fill="FFFFFF"/>
        </w:rPr>
      </w:pPr>
    </w:p>
    <w:p w14:paraId="6028F8C9" w14:textId="7DE30D2F" w:rsidR="00934200" w:rsidRPr="00CA4C1A" w:rsidRDefault="00FC166C" w:rsidP="00D90F2A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A4C1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24E28" w:rsidRPr="00CA4C1A">
        <w:rPr>
          <w:rFonts w:ascii="Times New Roman" w:hAnsi="Times New Roman" w:cs="Times New Roman"/>
          <w:b w:val="0"/>
          <w:sz w:val="28"/>
          <w:szCs w:val="28"/>
        </w:rPr>
        <w:t xml:space="preserve">В целях реализации Закона Кыргызской Республики </w:t>
      </w:r>
      <w:r w:rsidR="00D90F2A" w:rsidRPr="00DA0392">
        <w:rPr>
          <w:rFonts w:ascii="Times New Roman" w:hAnsi="Times New Roman" w:cs="Times New Roman"/>
          <w:b w:val="0"/>
          <w:bCs w:val="0"/>
          <w:sz w:val="28"/>
          <w:szCs w:val="28"/>
        </w:rPr>
        <w:t>«О внесении изменений в Закон Кыргызской Республики «</w:t>
      </w:r>
      <w:r w:rsidR="00D90F2A" w:rsidRPr="00DA0392">
        <w:rPr>
          <w:rFonts w:ascii="Times New Roman" w:hAnsi="Times New Roman" w:cs="Times New Roman"/>
          <w:b w:val="0"/>
          <w:bCs w:val="0"/>
          <w:spacing w:val="5"/>
          <w:sz w:val="28"/>
          <w:szCs w:val="28"/>
        </w:rPr>
        <w:t>О социальной защите членов семей погибших и пострадавших лиц в результате событий, произошедших в апреле-июне 2010»</w:t>
      </w:r>
      <w:r w:rsidR="00934200" w:rsidRPr="00934200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934200" w:rsidRPr="00CA4C1A">
        <w:rPr>
          <w:rFonts w:ascii="Times New Roman" w:hAnsi="Times New Roman" w:cs="Times New Roman"/>
          <w:b w:val="0"/>
          <w:sz w:val="28"/>
          <w:szCs w:val="28"/>
        </w:rPr>
        <w:t>Кабинет Министров Кыргызской Республики постановляет:</w:t>
      </w:r>
    </w:p>
    <w:p w14:paraId="3BF98838" w14:textId="04D8647B" w:rsidR="00A21D54" w:rsidRPr="009B3D0A" w:rsidRDefault="00FC166C" w:rsidP="009B3D0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166C">
        <w:rPr>
          <w:rFonts w:ascii="Times New Roman" w:hAnsi="Times New Roman" w:cs="Times New Roman"/>
          <w:b/>
          <w:sz w:val="28"/>
          <w:szCs w:val="28"/>
        </w:rPr>
        <w:tab/>
      </w:r>
      <w:r w:rsidRPr="00FC166C">
        <w:rPr>
          <w:rFonts w:ascii="Times New Roman" w:hAnsi="Times New Roman" w:cs="Times New Roman"/>
          <w:bCs/>
          <w:sz w:val="28"/>
          <w:szCs w:val="28"/>
          <w:lang w:val="ky-KG"/>
        </w:rPr>
        <w:t>1.</w:t>
      </w:r>
      <w:r w:rsidRPr="00FC166C">
        <w:rPr>
          <w:rFonts w:ascii="Times New Roman" w:hAnsi="Times New Roman" w:cs="Times New Roman"/>
          <w:sz w:val="28"/>
          <w:szCs w:val="28"/>
        </w:rPr>
        <w:t xml:space="preserve"> Утвердить прилагаемый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Порядок </w:t>
      </w:r>
      <w:r w:rsidRPr="00FC166C">
        <w:rPr>
          <w:rFonts w:ascii="Times New Roman" w:hAnsi="Times New Roman" w:cs="Times New Roman"/>
          <w:sz w:val="28"/>
          <w:szCs w:val="28"/>
        </w:rPr>
        <w:t xml:space="preserve">назначения и выплаты дополнительного ежемесячного социального пособия членам семей погибших и пострадавшим лицам </w:t>
      </w:r>
      <w:r w:rsidRPr="00FC166C">
        <w:rPr>
          <w:rFonts w:ascii="Times New Roman" w:hAnsi="Times New Roman" w:cs="Times New Roman"/>
          <w:bCs/>
          <w:sz w:val="28"/>
          <w:szCs w:val="28"/>
        </w:rPr>
        <w:t>в результате событий,</w:t>
      </w:r>
      <w:r w:rsidRPr="00FC166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FC166C">
        <w:rPr>
          <w:rFonts w:ascii="Times New Roman" w:hAnsi="Times New Roman" w:cs="Times New Roman"/>
          <w:bCs/>
          <w:sz w:val="28"/>
          <w:szCs w:val="28"/>
        </w:rPr>
        <w:t>произошедших 28-30 апреля 2021 года в Баткенской области</w:t>
      </w:r>
      <w:r w:rsidRPr="00FC166C">
        <w:rPr>
          <w:rFonts w:ascii="Times New Roman" w:hAnsi="Times New Roman" w:cs="Times New Roman"/>
          <w:sz w:val="28"/>
          <w:szCs w:val="28"/>
        </w:rPr>
        <w:t>.</w:t>
      </w:r>
    </w:p>
    <w:p w14:paraId="6D198FAF" w14:textId="6AA7D1CC" w:rsidR="00DC0221" w:rsidRPr="008B04F2" w:rsidRDefault="00DC0221" w:rsidP="006F02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 Министерству труда, социального обеспечения и</w:t>
      </w:r>
      <w:r w:rsidR="00792A36"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миграции Кыргызской Республики с 1 октября 2021 года </w:t>
      </w:r>
      <w:r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произвести перерасчет размера дополнительн</w:t>
      </w:r>
      <w:r w:rsidR="00792A36"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ого</w:t>
      </w:r>
      <w:r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ежемесячн</w:t>
      </w:r>
      <w:r w:rsidR="00792A36"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ого</w:t>
      </w:r>
      <w:r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социальн</w:t>
      </w:r>
      <w:r w:rsidR="00792A36"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ого</w:t>
      </w:r>
      <w:r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пособи</w:t>
      </w:r>
      <w:r w:rsidR="00792A36"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</w:t>
      </w:r>
      <w:r w:rsidR="0054565F"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  <w:r w:rsidRPr="008B04F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14:paraId="7DC7C04A" w14:textId="163F5D49" w:rsidR="009A0B0D" w:rsidRPr="008B04F2" w:rsidRDefault="008A6C13" w:rsidP="009A0B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1)</w:t>
      </w:r>
      <w:r w:rsidR="009A0B0D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детям погибших лиц</w:t>
      </w:r>
      <w:r w:rsidR="005D44C4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A0B0D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3444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достиг</w:t>
      </w:r>
      <w:r w:rsidR="00187789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ших</w:t>
      </w:r>
      <w:r w:rsidR="000E3444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восемнадцати лет,  в том числе детям</w:t>
      </w:r>
      <w:r w:rsidR="0054565F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на момент вступления в силу Закона </w:t>
      </w:r>
      <w:r w:rsidR="0054565F" w:rsidRPr="008B04F2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 w:rsidR="009D55F0" w:rsidRPr="009D55F0">
        <w:rPr>
          <w:rFonts w:ascii="Times New Roman" w:hAnsi="Times New Roman" w:cs="Times New Roman"/>
          <w:bCs/>
          <w:sz w:val="28"/>
          <w:szCs w:val="28"/>
        </w:rPr>
        <w:t>«О внесении изменений в Закон Кыргызской Республики «</w:t>
      </w:r>
      <w:r w:rsidR="009D55F0" w:rsidRPr="009D55F0">
        <w:rPr>
          <w:rFonts w:ascii="Times New Roman" w:hAnsi="Times New Roman" w:cs="Times New Roman"/>
          <w:bCs/>
          <w:spacing w:val="5"/>
          <w:sz w:val="28"/>
          <w:szCs w:val="28"/>
        </w:rPr>
        <w:t>О социальной защите членов семей погибших и пострадавших лиц в результате событий, произошедших в апреле-июне 2010»</w:t>
      </w:r>
      <w:r w:rsidR="009D55F0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 xml:space="preserve"> </w:t>
      </w:r>
      <w:r w:rsidR="008E10A0" w:rsidRPr="008B04F2">
        <w:rPr>
          <w:rFonts w:ascii="Times New Roman" w:hAnsi="Times New Roman" w:cs="Times New Roman"/>
          <w:spacing w:val="5"/>
          <w:sz w:val="28"/>
          <w:szCs w:val="28"/>
        </w:rPr>
        <w:t>не достигли восемнадцати лет</w:t>
      </w:r>
      <w:r w:rsidR="005D44C4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C7AF0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4666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момент его подписания</w:t>
      </w:r>
      <w:r w:rsidR="00BC7AF0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исполнилось восемнадцать лет</w:t>
      </w:r>
      <w:r w:rsidR="009A0B0D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E0EA4AE" w14:textId="77777777" w:rsidR="008A6C13" w:rsidRDefault="008A6C13" w:rsidP="008A6C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2)</w:t>
      </w:r>
      <w:r w:rsidR="009A0B0D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родителям (отцу, матери) погибших лиц</w:t>
      </w:r>
      <w:r w:rsidR="005D44C4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190D027" w14:textId="38AE9888" w:rsidR="009A0B0D" w:rsidRPr="008B04F2" w:rsidRDefault="008A6C13" w:rsidP="008A6C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3) </w:t>
      </w:r>
      <w:r w:rsidR="009A0B0D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пострадавшим, признанным лицами с огран</w:t>
      </w:r>
      <w:r w:rsidR="0054565F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иченными возможностями здоровья</w:t>
      </w:r>
      <w:r w:rsidR="009A0B0D" w:rsidRPr="008B04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A072786" w14:textId="2E346212" w:rsidR="001B68C6" w:rsidRPr="008B04F2" w:rsidRDefault="00DC0221" w:rsidP="00DC0221">
      <w:pPr>
        <w:pStyle w:val="tkTekst"/>
        <w:ind w:firstLine="709"/>
        <w:rPr>
          <w:rFonts w:ascii="Times New Roman" w:hAnsi="Times New Roman" w:cs="Times New Roman"/>
          <w:sz w:val="28"/>
          <w:szCs w:val="28"/>
        </w:rPr>
      </w:pPr>
      <w:r w:rsidRPr="008B04F2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1B68C6" w:rsidRPr="008B04F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8B04F2">
        <w:rPr>
          <w:rFonts w:ascii="Times New Roman" w:hAnsi="Times New Roman" w:cs="Times New Roman"/>
          <w:sz w:val="28"/>
          <w:szCs w:val="28"/>
          <w:lang w:val="ky-KG"/>
        </w:rPr>
        <w:t xml:space="preserve"> Настоящее постановление </w:t>
      </w:r>
      <w:r w:rsidRPr="008B04F2">
        <w:rPr>
          <w:rFonts w:ascii="Times New Roman" w:hAnsi="Times New Roman" w:cs="Times New Roman"/>
          <w:sz w:val="28"/>
          <w:szCs w:val="28"/>
        </w:rPr>
        <w:t xml:space="preserve">подлежит официальному опубликованию и </w:t>
      </w:r>
      <w:r w:rsidR="001B68C6" w:rsidRPr="008B04F2">
        <w:rPr>
          <w:rFonts w:ascii="Times New Roman" w:hAnsi="Times New Roman" w:cs="Times New Roman"/>
          <w:sz w:val="28"/>
          <w:szCs w:val="28"/>
        </w:rPr>
        <w:t>вступа</w:t>
      </w:r>
      <w:r w:rsidRPr="008B04F2">
        <w:rPr>
          <w:rFonts w:ascii="Times New Roman" w:hAnsi="Times New Roman" w:cs="Times New Roman"/>
          <w:sz w:val="28"/>
          <w:szCs w:val="28"/>
        </w:rPr>
        <w:t>е</w:t>
      </w:r>
      <w:r w:rsidR="001B68C6" w:rsidRPr="008B04F2">
        <w:rPr>
          <w:rFonts w:ascii="Times New Roman" w:hAnsi="Times New Roman" w:cs="Times New Roman"/>
          <w:sz w:val="28"/>
          <w:szCs w:val="28"/>
        </w:rPr>
        <w:t>т в силу с 1</w:t>
      </w:r>
      <w:r w:rsidR="009154D6" w:rsidRPr="008B04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B68C6" w:rsidRPr="008B04F2">
        <w:rPr>
          <w:rFonts w:ascii="Times New Roman" w:hAnsi="Times New Roman" w:cs="Times New Roman"/>
          <w:sz w:val="28"/>
          <w:szCs w:val="28"/>
          <w:lang w:val="ky-KG"/>
        </w:rPr>
        <w:t xml:space="preserve">октября </w:t>
      </w:r>
      <w:r w:rsidR="001B68C6" w:rsidRPr="008B04F2">
        <w:rPr>
          <w:rFonts w:ascii="Times New Roman" w:hAnsi="Times New Roman" w:cs="Times New Roman"/>
          <w:sz w:val="28"/>
          <w:szCs w:val="28"/>
        </w:rPr>
        <w:t xml:space="preserve"> 20</w:t>
      </w:r>
      <w:r w:rsidR="001B68C6" w:rsidRPr="008B04F2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="001B68C6" w:rsidRPr="008B04F2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4840FAAA" w14:textId="77777777" w:rsidR="00303FEB" w:rsidRPr="008B04F2" w:rsidRDefault="00303FEB" w:rsidP="00303FEB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</w:pPr>
      <w:bookmarkStart w:id="0" w:name="r1"/>
      <w:bookmarkEnd w:id="0"/>
    </w:p>
    <w:p w14:paraId="601825DA" w14:textId="77777777" w:rsidR="00303FEB" w:rsidRPr="008B04F2" w:rsidRDefault="00303FEB" w:rsidP="00303FEB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</w:pPr>
    </w:p>
    <w:p w14:paraId="324534C6" w14:textId="7FDD1915" w:rsidR="00303FEB" w:rsidRPr="008B04F2" w:rsidRDefault="0074110A" w:rsidP="00303FEB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</w:pPr>
      <w:r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 xml:space="preserve">Председатель Кабинета </w:t>
      </w:r>
    </w:p>
    <w:p w14:paraId="0CD104FA" w14:textId="4DAE57FA" w:rsidR="00303FEB" w:rsidRPr="008B04F2" w:rsidRDefault="0074110A" w:rsidP="00303FEB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</w:pPr>
      <w:r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 xml:space="preserve">Министров </w:t>
      </w:r>
      <w:r w:rsidR="00303FEB"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>–</w:t>
      </w:r>
      <w:r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 xml:space="preserve"> Руководитель</w:t>
      </w:r>
    </w:p>
    <w:p w14:paraId="2F471ADC" w14:textId="291AD5D2" w:rsidR="0074110A" w:rsidRPr="008B04F2" w:rsidRDefault="0074110A" w:rsidP="00303FEB">
      <w:pPr>
        <w:pStyle w:val="4"/>
        <w:shd w:val="clear" w:color="auto" w:fill="FFFFFF"/>
        <w:spacing w:before="0" w:line="240" w:lineRule="auto"/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</w:pPr>
      <w:r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 xml:space="preserve"> Администрации Президента</w:t>
      </w:r>
      <w:r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ab/>
      </w:r>
      <w:r w:rsidR="00303FEB"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ab/>
      </w:r>
      <w:r w:rsidR="00303FEB"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ab/>
      </w:r>
      <w:r w:rsidR="00303FEB"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ab/>
      </w:r>
      <w:r w:rsidR="00303FEB"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  <w:lang w:val="ky-KG"/>
        </w:rPr>
        <w:t>А.У. Жапаров</w:t>
      </w:r>
      <w:r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ab/>
      </w:r>
      <w:r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ab/>
      </w:r>
      <w:r w:rsidRPr="008B04F2">
        <w:rPr>
          <w:rFonts w:ascii="Times New Roman" w:hAnsi="Times New Roman" w:cs="Times New Roman"/>
          <w:b/>
          <w:bCs/>
          <w:i w:val="0"/>
          <w:iCs w:val="0"/>
          <w:color w:val="auto"/>
          <w:sz w:val="27"/>
          <w:szCs w:val="27"/>
        </w:rPr>
        <w:tab/>
      </w:r>
    </w:p>
    <w:p w14:paraId="176F3766" w14:textId="77777777" w:rsidR="0074110A" w:rsidRPr="008B04F2" w:rsidRDefault="0074110A" w:rsidP="0074110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sectPr w:rsidR="0074110A" w:rsidRPr="008B04F2" w:rsidSect="00DF42EC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501"/>
    <w:multiLevelType w:val="hybridMultilevel"/>
    <w:tmpl w:val="DC4C10DA"/>
    <w:lvl w:ilvl="0" w:tplc="96269D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F80AE9"/>
    <w:multiLevelType w:val="hybridMultilevel"/>
    <w:tmpl w:val="B306A23E"/>
    <w:lvl w:ilvl="0" w:tplc="43522B7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216DB6"/>
    <w:multiLevelType w:val="hybridMultilevel"/>
    <w:tmpl w:val="5170A2A8"/>
    <w:lvl w:ilvl="0" w:tplc="70F4B1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E362B"/>
    <w:multiLevelType w:val="hybridMultilevel"/>
    <w:tmpl w:val="3536DCBE"/>
    <w:lvl w:ilvl="0" w:tplc="40602C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E7190"/>
    <w:multiLevelType w:val="hybridMultilevel"/>
    <w:tmpl w:val="2688933C"/>
    <w:lvl w:ilvl="0" w:tplc="A58441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266FA9"/>
    <w:multiLevelType w:val="hybridMultilevel"/>
    <w:tmpl w:val="CC382BF0"/>
    <w:lvl w:ilvl="0" w:tplc="E990DF78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756B626F"/>
    <w:multiLevelType w:val="hybridMultilevel"/>
    <w:tmpl w:val="2CC4A8B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FE1AC7"/>
    <w:multiLevelType w:val="hybridMultilevel"/>
    <w:tmpl w:val="057E19E2"/>
    <w:lvl w:ilvl="0" w:tplc="804A36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98F"/>
    <w:rsid w:val="00000A86"/>
    <w:rsid w:val="00081589"/>
    <w:rsid w:val="000A2CEF"/>
    <w:rsid w:val="000C1B21"/>
    <w:rsid w:val="000D32FA"/>
    <w:rsid w:val="000E3444"/>
    <w:rsid w:val="001567A5"/>
    <w:rsid w:val="00156E1B"/>
    <w:rsid w:val="00187789"/>
    <w:rsid w:val="001B68C6"/>
    <w:rsid w:val="001D777B"/>
    <w:rsid w:val="001E1EFF"/>
    <w:rsid w:val="00207533"/>
    <w:rsid w:val="00226FB1"/>
    <w:rsid w:val="002321BE"/>
    <w:rsid w:val="0025237E"/>
    <w:rsid w:val="00261E8A"/>
    <w:rsid w:val="002751A3"/>
    <w:rsid w:val="002916B6"/>
    <w:rsid w:val="002A3A95"/>
    <w:rsid w:val="00303FEB"/>
    <w:rsid w:val="00306788"/>
    <w:rsid w:val="00315F13"/>
    <w:rsid w:val="0032190B"/>
    <w:rsid w:val="00343032"/>
    <w:rsid w:val="003744AD"/>
    <w:rsid w:val="003B63A6"/>
    <w:rsid w:val="003B77C3"/>
    <w:rsid w:val="00470712"/>
    <w:rsid w:val="00471184"/>
    <w:rsid w:val="004D5382"/>
    <w:rsid w:val="004D5847"/>
    <w:rsid w:val="005065B6"/>
    <w:rsid w:val="005206D1"/>
    <w:rsid w:val="0054565F"/>
    <w:rsid w:val="005541C7"/>
    <w:rsid w:val="005543E8"/>
    <w:rsid w:val="005D44C4"/>
    <w:rsid w:val="005F4666"/>
    <w:rsid w:val="006263AB"/>
    <w:rsid w:val="006300E5"/>
    <w:rsid w:val="006479F2"/>
    <w:rsid w:val="006B3BEA"/>
    <w:rsid w:val="006E0117"/>
    <w:rsid w:val="006E2F3E"/>
    <w:rsid w:val="006E6833"/>
    <w:rsid w:val="006F026F"/>
    <w:rsid w:val="00712F25"/>
    <w:rsid w:val="00716059"/>
    <w:rsid w:val="00723AD4"/>
    <w:rsid w:val="0074110A"/>
    <w:rsid w:val="00792A36"/>
    <w:rsid w:val="007E042A"/>
    <w:rsid w:val="007F1757"/>
    <w:rsid w:val="008026C7"/>
    <w:rsid w:val="0083382F"/>
    <w:rsid w:val="00842D3E"/>
    <w:rsid w:val="00843EAA"/>
    <w:rsid w:val="00844E91"/>
    <w:rsid w:val="00890432"/>
    <w:rsid w:val="008A6C13"/>
    <w:rsid w:val="008B04F2"/>
    <w:rsid w:val="008E10A0"/>
    <w:rsid w:val="00906F3C"/>
    <w:rsid w:val="009125BB"/>
    <w:rsid w:val="009154D6"/>
    <w:rsid w:val="009271FA"/>
    <w:rsid w:val="00934200"/>
    <w:rsid w:val="0095120C"/>
    <w:rsid w:val="009840E9"/>
    <w:rsid w:val="009A0B0D"/>
    <w:rsid w:val="009A2DD3"/>
    <w:rsid w:val="009A7293"/>
    <w:rsid w:val="009B3D0A"/>
    <w:rsid w:val="009D55F0"/>
    <w:rsid w:val="009E130D"/>
    <w:rsid w:val="00A21D54"/>
    <w:rsid w:val="00A420DE"/>
    <w:rsid w:val="00A5306F"/>
    <w:rsid w:val="00A715A4"/>
    <w:rsid w:val="00A775F5"/>
    <w:rsid w:val="00A8018E"/>
    <w:rsid w:val="00B01B27"/>
    <w:rsid w:val="00B4069E"/>
    <w:rsid w:val="00B55105"/>
    <w:rsid w:val="00B71145"/>
    <w:rsid w:val="00B753B9"/>
    <w:rsid w:val="00BA5580"/>
    <w:rsid w:val="00BB0575"/>
    <w:rsid w:val="00BC7AF0"/>
    <w:rsid w:val="00C16B83"/>
    <w:rsid w:val="00C24E28"/>
    <w:rsid w:val="00C9298F"/>
    <w:rsid w:val="00CA4C1A"/>
    <w:rsid w:val="00CE68B3"/>
    <w:rsid w:val="00D21773"/>
    <w:rsid w:val="00D24A33"/>
    <w:rsid w:val="00D84957"/>
    <w:rsid w:val="00D90F2A"/>
    <w:rsid w:val="00D93D25"/>
    <w:rsid w:val="00DB00A3"/>
    <w:rsid w:val="00DC0221"/>
    <w:rsid w:val="00DD58A3"/>
    <w:rsid w:val="00DF42EC"/>
    <w:rsid w:val="00E26C2F"/>
    <w:rsid w:val="00EE2510"/>
    <w:rsid w:val="00EF7C19"/>
    <w:rsid w:val="00F02D41"/>
    <w:rsid w:val="00F63FE7"/>
    <w:rsid w:val="00F65A10"/>
    <w:rsid w:val="00FA5F01"/>
    <w:rsid w:val="00FC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8DA05"/>
  <w15:docId w15:val="{EE03878E-C145-46F8-A8C1-AD92EAA7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98F"/>
  </w:style>
  <w:style w:type="paragraph" w:styleId="2">
    <w:name w:val="heading 2"/>
    <w:basedOn w:val="a"/>
    <w:link w:val="20"/>
    <w:uiPriority w:val="9"/>
    <w:qFormat/>
    <w:rsid w:val="002751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110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E683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6E683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751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26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8018E"/>
    <w:pPr>
      <w:ind w:left="720"/>
      <w:contextualSpacing/>
    </w:pPr>
  </w:style>
  <w:style w:type="character" w:styleId="a5">
    <w:name w:val="Strong"/>
    <w:basedOn w:val="a0"/>
    <w:uiPriority w:val="22"/>
    <w:qFormat/>
    <w:rsid w:val="00A715A4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74110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tkTekst">
    <w:name w:val="_Текст обычный (tkTekst)"/>
    <w:basedOn w:val="a"/>
    <w:rsid w:val="001B68C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CharChar">
    <w:name w:val="Char Char Знак Знак Char Char"/>
    <w:basedOn w:val="a"/>
    <w:rsid w:val="009A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harChar0">
    <w:name w:val="Char Char Знак Знак Char Char"/>
    <w:basedOn w:val="a"/>
    <w:rsid w:val="009D55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harChar1">
    <w:name w:val="Char Char Знак Знак Char Char"/>
    <w:basedOn w:val="a"/>
    <w:rsid w:val="00842D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No Spacing"/>
    <w:uiPriority w:val="1"/>
    <w:qFormat/>
    <w:rsid w:val="00842D3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character" w:styleId="a7">
    <w:name w:val="Hyperlink"/>
    <w:basedOn w:val="a0"/>
    <w:uiPriority w:val="99"/>
    <w:semiHidden/>
    <w:unhideWhenUsed/>
    <w:rsid w:val="00FC166C"/>
    <w:rPr>
      <w:color w:val="0000FF"/>
      <w:u w:val="single"/>
    </w:rPr>
  </w:style>
  <w:style w:type="paragraph" w:customStyle="1" w:styleId="CharCharCharChar2">
    <w:name w:val=" Char Char Знак Знак Char Char"/>
    <w:basedOn w:val="a"/>
    <w:rsid w:val="00D90F2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C7193-4A9B-420C-B01B-115288F82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Meerim Kulukeeva</cp:lastModifiedBy>
  <cp:revision>12</cp:revision>
  <cp:lastPrinted>2022-01-27T11:24:00Z</cp:lastPrinted>
  <dcterms:created xsi:type="dcterms:W3CDTF">2021-12-09T06:15:00Z</dcterms:created>
  <dcterms:modified xsi:type="dcterms:W3CDTF">2022-02-09T09:47:00Z</dcterms:modified>
</cp:coreProperties>
</file>